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2B" w:rsidRDefault="00295CF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800EDA" w:rsidRDefault="00800ED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D7272B" w:rsidRDefault="00295CFA" w:rsidP="00800ED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国家开放大学不授予学士学位名单（</w:t>
      </w:r>
      <w:r w:rsidR="004C7522">
        <w:rPr>
          <w:rFonts w:ascii="方正小标宋简体" w:eastAsia="方正小标宋简体" w:hAnsi="Times New Roman" w:cs="Times New Roman" w:hint="eastAsia"/>
          <w:sz w:val="36"/>
          <w:szCs w:val="36"/>
        </w:rPr>
        <w:t>55</w:t>
      </w: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p w:rsidR="003F31FA" w:rsidRPr="00800EDA" w:rsidRDefault="003F31FA" w:rsidP="00800ED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</w:p>
    <w:tbl>
      <w:tblPr>
        <w:tblW w:w="4944" w:type="pct"/>
        <w:jc w:val="center"/>
        <w:tblLook w:val="04A0" w:firstRow="1" w:lastRow="0" w:firstColumn="1" w:lastColumn="0" w:noHBand="0" w:noVBand="1"/>
      </w:tblPr>
      <w:tblGrid>
        <w:gridCol w:w="797"/>
        <w:gridCol w:w="1989"/>
        <w:gridCol w:w="1276"/>
        <w:gridCol w:w="2395"/>
        <w:gridCol w:w="1970"/>
      </w:tblGrid>
      <w:tr w:rsidR="00D7272B" w:rsidRPr="00295CFA" w:rsidTr="007C6F57">
        <w:trPr>
          <w:trHeight w:val="340"/>
          <w:tblHeader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kern w:val="0"/>
                <w:sz w:val="22"/>
              </w:rPr>
              <w:t>专业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2"/>
              </w:rPr>
              <w:t>单位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2013001222592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刘会婷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1914001266600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岳卿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2014001200119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冯江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2014001251733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贾倩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2014001253083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孟雅娟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2021001251307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郝迎蕾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1921001210954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王欢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1721101252312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郝照博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2032001200655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沈意恒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2032001251261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陆维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1832001256130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李紫铭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1932001252286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石衍祥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2032001250385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胡鹏</w:t>
            </w: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鹏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1932001203705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解芳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2032001251654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严海浪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1932101253851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王清洋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2033001208226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陈伟建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2034001252100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毕雯雯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1934001262103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伍启婷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2034001251471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李武梅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1934001213854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王伟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2034001254068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杜诗岳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2035001253425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周怡静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2035001253121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邱鹏亮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2035001251865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林惠缎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2037001251907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司峻豪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1937001276735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陈文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2044101213474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郑文俏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2044101254699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彭</w:t>
            </w:r>
            <w:proofErr w:type="gramEnd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水萍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2044101257579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韩卓延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2051001256291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肖丹霞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2051001261693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晁增燕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2051001259638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杨馨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1551001213973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徐芝飞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2051001252731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李丽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2051101206062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李若时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2051201255181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杨绪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2052001252399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曹梅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2061001250538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李万航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2061001252529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王嘉奇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1561001252727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贺米</w:t>
            </w: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米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1961001251789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侯爱琴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2061001252615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熊丽杰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2061001252907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来梦雨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1961101210157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杨振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2080101252051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陈灿灿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1880201251047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夏东方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1880201251592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任燕伟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1980201258391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朱韵祺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2080201250169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张轩宁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2080201250516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高琪</w:t>
            </w:r>
            <w:proofErr w:type="gramEnd"/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2080201250936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曹晨晰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1990701201065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聂帅华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铸造学院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1990701201072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袁鹏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铸造学院</w:t>
            </w:r>
          </w:p>
        </w:tc>
      </w:tr>
      <w:tr w:rsidR="004C7522" w:rsidRPr="004C7522" w:rsidTr="007C6F57">
        <w:trPr>
          <w:trHeight w:val="340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2191401200016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曹晓岚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FA08E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22" w:rsidRPr="004C7522" w:rsidRDefault="004C7522" w:rsidP="005C61B5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4C7522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物业学院</w:t>
            </w:r>
          </w:p>
        </w:tc>
      </w:tr>
    </w:tbl>
    <w:p w:rsidR="00D7272B" w:rsidRDefault="00D7272B" w:rsidP="002253CB"/>
    <w:sectPr w:rsidR="00D7272B" w:rsidSect="00BE37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850" w:gutter="0"/>
      <w:pgNumType w:start="7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AD9" w:rsidRDefault="00F70AD9" w:rsidP="00A574F3">
      <w:r>
        <w:separator/>
      </w:r>
    </w:p>
  </w:endnote>
  <w:endnote w:type="continuationSeparator" w:id="0">
    <w:p w:rsidR="00F70AD9" w:rsidRDefault="00F70AD9" w:rsidP="00A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312069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/>
        <w:sz w:val="28"/>
      </w:rPr>
    </w:sdtEndPr>
    <w:sdtContent>
      <w:bookmarkStart w:id="0" w:name="_GoBack" w:displacedByCustomXml="prev"/>
      <w:bookmarkEnd w:id="0" w:displacedByCustomXml="prev"/>
      <w:p w:rsidR="00BE37BF" w:rsidRPr="00BE37BF" w:rsidRDefault="00BE37BF" w:rsidP="00D34DBE">
        <w:pPr>
          <w:pStyle w:val="a4"/>
          <w:jc w:val="center"/>
          <w:rPr>
            <w:rFonts w:ascii="Times New Roman" w:eastAsia="方正小标宋简体" w:hAnsi="Times New Roman"/>
            <w:sz w:val="28"/>
          </w:rPr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BE37BF">
          <w:rPr>
            <w:rFonts w:ascii="Times New Roman" w:eastAsia="方正小标宋简体" w:hAnsi="Times New Roman"/>
            <w:sz w:val="28"/>
          </w:rPr>
          <w:fldChar w:fldCharType="begin"/>
        </w:r>
        <w:r w:rsidRPr="00BE37BF">
          <w:rPr>
            <w:rFonts w:ascii="Times New Roman" w:eastAsia="方正小标宋简体" w:hAnsi="Times New Roman"/>
            <w:sz w:val="28"/>
          </w:rPr>
          <w:instrText>PAGE   \* MERGEFORMAT</w:instrText>
        </w:r>
        <w:r w:rsidRPr="00BE37BF">
          <w:rPr>
            <w:rFonts w:ascii="Times New Roman" w:eastAsia="方正小标宋简体" w:hAnsi="Times New Roman"/>
            <w:sz w:val="28"/>
          </w:rPr>
          <w:fldChar w:fldCharType="separate"/>
        </w:r>
        <w:r w:rsidR="00D34DBE">
          <w:rPr>
            <w:rFonts w:ascii="Times New Roman" w:eastAsia="方正小标宋简体" w:hAnsi="Times New Roman"/>
            <w:noProof/>
            <w:sz w:val="28"/>
          </w:rPr>
          <w:t>78</w:t>
        </w:r>
        <w:r w:rsidRPr="00BE37BF">
          <w:rPr>
            <w:rFonts w:ascii="Times New Roman" w:eastAsia="方正小标宋简体" w:hAnsi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237671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 w:cs="Times New Roman"/>
        <w:noProof/>
        <w:sz w:val="28"/>
      </w:rPr>
    </w:sdtEndPr>
    <w:sdtContent>
      <w:p w:rsidR="00692480" w:rsidRPr="00692480" w:rsidRDefault="00692480" w:rsidP="00D34DBE">
        <w:pPr>
          <w:pStyle w:val="a4"/>
          <w:jc w:val="center"/>
          <w:rPr>
            <w:rFonts w:ascii="Times New Roman" w:eastAsia="方正小标宋简体" w:hAnsi="Times New Roman" w:cs="Times New Roman"/>
            <w:noProof/>
            <w:sz w:val="28"/>
          </w:rPr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="00BE37BF">
          <w:rPr>
            <w:rFonts w:ascii="Times New Roman" w:eastAsia="方正小标宋简体" w:hAnsi="Times New Roman" w:cs="Times New Roman" w:hint="eastAsia"/>
            <w:noProof/>
            <w:sz w:val="28"/>
          </w:rPr>
          <w:t>77</w:t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DBE" w:rsidRDefault="00D34D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AD9" w:rsidRDefault="00F70AD9" w:rsidP="00A574F3">
      <w:r>
        <w:separator/>
      </w:r>
    </w:p>
  </w:footnote>
  <w:footnote w:type="continuationSeparator" w:id="0">
    <w:p w:rsidR="00F70AD9" w:rsidRDefault="00F70AD9" w:rsidP="00A57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DBE" w:rsidRDefault="00D34D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DBE" w:rsidRDefault="00D34D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DBE" w:rsidRDefault="00D34D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B"/>
    <w:rsid w:val="000C4F17"/>
    <w:rsid w:val="00123FF2"/>
    <w:rsid w:val="0019619F"/>
    <w:rsid w:val="002253CB"/>
    <w:rsid w:val="00295CFA"/>
    <w:rsid w:val="002A5D61"/>
    <w:rsid w:val="003277EE"/>
    <w:rsid w:val="003F31FA"/>
    <w:rsid w:val="00453D88"/>
    <w:rsid w:val="004C7522"/>
    <w:rsid w:val="005C61B5"/>
    <w:rsid w:val="005D6102"/>
    <w:rsid w:val="00666637"/>
    <w:rsid w:val="00692480"/>
    <w:rsid w:val="006E2BAC"/>
    <w:rsid w:val="007149EA"/>
    <w:rsid w:val="00755372"/>
    <w:rsid w:val="007C6F57"/>
    <w:rsid w:val="00800EDA"/>
    <w:rsid w:val="00A0022B"/>
    <w:rsid w:val="00A20B34"/>
    <w:rsid w:val="00A4555A"/>
    <w:rsid w:val="00A574F3"/>
    <w:rsid w:val="00B757AD"/>
    <w:rsid w:val="00BE37BF"/>
    <w:rsid w:val="00C5681D"/>
    <w:rsid w:val="00CF548C"/>
    <w:rsid w:val="00D34DBE"/>
    <w:rsid w:val="00D7272B"/>
    <w:rsid w:val="00DD4E8D"/>
    <w:rsid w:val="00DD527A"/>
    <w:rsid w:val="00EE3B89"/>
    <w:rsid w:val="00F66E29"/>
    <w:rsid w:val="00F70AD9"/>
    <w:rsid w:val="00F83C20"/>
    <w:rsid w:val="00FA08E1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262</Words>
  <Characters>1498</Characters>
  <Application>Microsoft Office Word</Application>
  <DocSecurity>0</DocSecurity>
  <Lines>12</Lines>
  <Paragraphs>3</Paragraphs>
  <ScaleCrop>false</ScaleCrop>
  <Company>Hewlett-Packard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28</cp:revision>
  <dcterms:created xsi:type="dcterms:W3CDTF">2021-07-19T08:16:00Z</dcterms:created>
  <dcterms:modified xsi:type="dcterms:W3CDTF">2024-01-26T07:34:00Z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