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9B3" w:rsidRPr="0046522C" w:rsidRDefault="009609B3" w:rsidP="009609B3">
      <w:pPr>
        <w:spacing w:after="0" w:line="540" w:lineRule="exact"/>
        <w:rPr>
          <w:rFonts w:ascii="仿宋_GB2312" w:eastAsia="仿宋_GB2312" w:hAnsi="Times New Roman"/>
          <w:b/>
          <w:sz w:val="28"/>
          <w:szCs w:val="28"/>
        </w:rPr>
      </w:pPr>
      <w:r w:rsidRPr="0046522C">
        <w:rPr>
          <w:rFonts w:ascii="仿宋_GB2312" w:eastAsia="仿宋_GB2312" w:hAnsi="Times New Roman" w:hint="eastAsia"/>
          <w:b/>
          <w:sz w:val="28"/>
          <w:szCs w:val="28"/>
        </w:rPr>
        <w:t>附件2</w:t>
      </w:r>
    </w:p>
    <w:p w:rsidR="009609B3" w:rsidRDefault="009609B3" w:rsidP="009609B3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 w:rsidRPr="00DD3B63">
        <w:rPr>
          <w:rFonts w:ascii="Times New Roman" w:eastAsia="仿宋_GB2312" w:hAnsi="Times New Roman"/>
          <w:b/>
          <w:sz w:val="28"/>
          <w:szCs w:val="28"/>
        </w:rPr>
        <w:t>国家开放大学</w:t>
      </w:r>
      <w:r w:rsidRPr="00DD3B63">
        <w:rPr>
          <w:rFonts w:ascii="Times New Roman" w:eastAsia="仿宋_GB2312" w:hAnsi="Times New Roman" w:hint="eastAsia"/>
          <w:b/>
          <w:sz w:val="28"/>
          <w:szCs w:val="28"/>
        </w:rPr>
        <w:t>“</w:t>
      </w:r>
      <w:r w:rsidRPr="00DD3B63">
        <w:rPr>
          <w:rFonts w:ascii="Times New Roman" w:eastAsia="仿宋_GB2312" w:hAnsi="Times New Roman"/>
          <w:b/>
          <w:sz w:val="28"/>
          <w:szCs w:val="28"/>
        </w:rPr>
        <w:t>教育部</w:t>
      </w:r>
      <w:r w:rsidRPr="00DD3B63">
        <w:rPr>
          <w:rFonts w:ascii="Times New Roman" w:eastAsia="仿宋_GB2312" w:hAnsi="Times New Roman" w:hint="eastAsia"/>
          <w:b/>
          <w:sz w:val="28"/>
          <w:szCs w:val="28"/>
        </w:rPr>
        <w:t>‘</w:t>
      </w:r>
      <w:r w:rsidRPr="00DD3B63">
        <w:rPr>
          <w:rFonts w:ascii="Times New Roman" w:eastAsia="仿宋_GB2312" w:hAnsi="Times New Roman"/>
          <w:b/>
          <w:sz w:val="28"/>
          <w:szCs w:val="28"/>
        </w:rPr>
        <w:t>一村一名大学生计划</w:t>
      </w:r>
      <w:r w:rsidRPr="00DD3B63">
        <w:rPr>
          <w:rFonts w:ascii="Times New Roman" w:eastAsia="仿宋_GB2312" w:hAnsi="Times New Roman"/>
          <w:b/>
          <w:sz w:val="28"/>
          <w:szCs w:val="28"/>
        </w:rPr>
        <w:t>’”</w:t>
      </w:r>
    </w:p>
    <w:p w:rsidR="009609B3" w:rsidRDefault="009609B3" w:rsidP="009609B3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 w:rsidRPr="00DD3B63">
        <w:rPr>
          <w:rFonts w:ascii="Times New Roman" w:eastAsia="仿宋_GB2312" w:hAnsi="Times New Roman"/>
          <w:b/>
          <w:sz w:val="28"/>
          <w:szCs w:val="28"/>
        </w:rPr>
        <w:t>学生优秀创新创业案例</w:t>
      </w:r>
      <w:r w:rsidRPr="00DD3B63">
        <w:rPr>
          <w:rFonts w:ascii="Times New Roman" w:eastAsia="仿宋_GB2312" w:hAnsi="Times New Roman" w:hint="eastAsia"/>
          <w:b/>
          <w:sz w:val="28"/>
          <w:szCs w:val="28"/>
        </w:rPr>
        <w:t>优秀指导教师</w:t>
      </w:r>
      <w:r>
        <w:rPr>
          <w:rFonts w:ascii="Times New Roman" w:eastAsia="仿宋_GB2312" w:hAnsi="Times New Roman" w:hint="eastAsia"/>
          <w:b/>
          <w:sz w:val="28"/>
          <w:szCs w:val="28"/>
        </w:rPr>
        <w:t>公示</w:t>
      </w:r>
      <w:r w:rsidRPr="00DD3B63">
        <w:rPr>
          <w:rFonts w:ascii="Times New Roman" w:eastAsia="仿宋_GB2312" w:hAnsi="Times New Roman" w:hint="eastAsia"/>
          <w:b/>
          <w:sz w:val="28"/>
          <w:szCs w:val="28"/>
        </w:rPr>
        <w:t>结果</w:t>
      </w:r>
    </w:p>
    <w:p w:rsidR="009609B3" w:rsidRDefault="009609B3" w:rsidP="009609B3">
      <w:pPr>
        <w:spacing w:after="0" w:line="540" w:lineRule="exact"/>
        <w:jc w:val="center"/>
        <w:rPr>
          <w:rFonts w:ascii="Times New Roman" w:eastAsia="仿宋_GB2312" w:hAnsi="Times New Roman"/>
          <w:sz w:val="28"/>
          <w:szCs w:val="28"/>
        </w:rPr>
      </w:pPr>
      <w:r w:rsidRPr="006E337E">
        <w:rPr>
          <w:rFonts w:ascii="Times New Roman" w:eastAsia="仿宋_GB2312" w:hAnsi="Times New Roman"/>
          <w:sz w:val="28"/>
          <w:szCs w:val="28"/>
        </w:rPr>
        <w:t>（排名不分先后）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43"/>
        <w:gridCol w:w="6253"/>
      </w:tblGrid>
      <w:tr w:rsidR="009609B3" w:rsidRPr="00772BD1" w:rsidTr="00EF64E8">
        <w:tc>
          <w:tcPr>
            <w:tcW w:w="2093" w:type="dxa"/>
            <w:vAlign w:val="center"/>
          </w:tcPr>
          <w:p w:rsidR="009609B3" w:rsidRPr="00772BD1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772BD1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分部</w:t>
            </w:r>
          </w:p>
        </w:tc>
        <w:tc>
          <w:tcPr>
            <w:tcW w:w="6429" w:type="dxa"/>
            <w:vAlign w:val="center"/>
          </w:tcPr>
          <w:p w:rsidR="009609B3" w:rsidRPr="00772BD1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772BD1">
              <w:rPr>
                <w:rFonts w:ascii="Times New Roman" w:eastAsia="仿宋_GB2312" w:hAnsi="Times New Roman"/>
                <w:b/>
                <w:sz w:val="21"/>
                <w:szCs w:val="21"/>
              </w:rPr>
              <w:t>优秀指导教师</w:t>
            </w:r>
          </w:p>
        </w:tc>
      </w:tr>
      <w:tr w:rsidR="009609B3" w:rsidRPr="00772BD1" w:rsidTr="00EF64E8">
        <w:tc>
          <w:tcPr>
            <w:tcW w:w="2093" w:type="dxa"/>
            <w:vAlign w:val="center"/>
          </w:tcPr>
          <w:p w:rsidR="009609B3" w:rsidRPr="00772BD1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72BD1">
              <w:rPr>
                <w:rFonts w:ascii="Times New Roman" w:eastAsia="仿宋_GB2312" w:hAnsi="Times New Roman" w:hint="eastAsia"/>
                <w:sz w:val="21"/>
                <w:szCs w:val="21"/>
              </w:rPr>
              <w:t>河北分部</w:t>
            </w:r>
          </w:p>
        </w:tc>
        <w:tc>
          <w:tcPr>
            <w:tcW w:w="6429" w:type="dxa"/>
            <w:vAlign w:val="center"/>
          </w:tcPr>
          <w:p w:rsidR="009609B3" w:rsidRPr="00772BD1" w:rsidRDefault="009609B3" w:rsidP="00EF64E8">
            <w:pPr>
              <w:spacing w:after="0" w:line="400" w:lineRule="exact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87C09">
              <w:rPr>
                <w:rFonts w:ascii="Times New Roman" w:eastAsia="仿宋_GB2312" w:hAnsi="Times New Roman" w:hint="eastAsia"/>
                <w:sz w:val="21"/>
                <w:szCs w:val="21"/>
              </w:rPr>
              <w:t>吴月英</w:t>
            </w:r>
          </w:p>
        </w:tc>
      </w:tr>
      <w:tr w:rsidR="009609B3" w:rsidRPr="00772BD1" w:rsidTr="00EF64E8">
        <w:tc>
          <w:tcPr>
            <w:tcW w:w="2093" w:type="dxa"/>
            <w:vAlign w:val="center"/>
          </w:tcPr>
          <w:p w:rsidR="009609B3" w:rsidRPr="00772BD1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72BD1">
              <w:rPr>
                <w:rFonts w:ascii="Times New Roman" w:eastAsia="仿宋_GB2312" w:hAnsi="Times New Roman" w:hint="eastAsia"/>
                <w:sz w:val="21"/>
                <w:szCs w:val="21"/>
              </w:rPr>
              <w:t>山西分部</w:t>
            </w:r>
          </w:p>
        </w:tc>
        <w:tc>
          <w:tcPr>
            <w:tcW w:w="6429" w:type="dxa"/>
            <w:vAlign w:val="center"/>
          </w:tcPr>
          <w:p w:rsidR="009609B3" w:rsidRPr="000343F2" w:rsidRDefault="009609B3" w:rsidP="00EF64E8">
            <w:pPr>
              <w:spacing w:after="0" w:line="400" w:lineRule="exact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9608E5">
              <w:rPr>
                <w:rFonts w:ascii="Times New Roman" w:eastAsia="仿宋_GB2312" w:hAnsi="Times New Roman" w:hint="eastAsia"/>
                <w:sz w:val="21"/>
                <w:szCs w:val="21"/>
              </w:rPr>
              <w:t>蔺志纲、李小琴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宋小平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梁青菊、卫玉芳、贺兴培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程夏、韩莉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王琴、薛娟娟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任佩佩、申</w:t>
            </w:r>
            <w:r w:rsidRPr="009F4967">
              <w:rPr>
                <w:rFonts w:ascii="宋体" w:eastAsia="宋体" w:hAnsi="宋体" w:cs="宋体" w:hint="eastAsia"/>
                <w:sz w:val="21"/>
                <w:szCs w:val="21"/>
              </w:rPr>
              <w:t>昉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王婵宇</w:t>
            </w:r>
          </w:p>
        </w:tc>
      </w:tr>
      <w:tr w:rsidR="009609B3" w:rsidRPr="00772BD1" w:rsidTr="00EF64E8">
        <w:tc>
          <w:tcPr>
            <w:tcW w:w="2093" w:type="dxa"/>
            <w:vAlign w:val="center"/>
          </w:tcPr>
          <w:p w:rsidR="009609B3" w:rsidRPr="00772BD1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浙江分部</w:t>
            </w:r>
          </w:p>
        </w:tc>
        <w:tc>
          <w:tcPr>
            <w:tcW w:w="6429" w:type="dxa"/>
            <w:vAlign w:val="center"/>
          </w:tcPr>
          <w:p w:rsidR="009609B3" w:rsidRPr="00772BD1" w:rsidRDefault="009609B3" w:rsidP="00EF64E8">
            <w:pPr>
              <w:spacing w:after="0" w:line="400" w:lineRule="exact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50BF8">
              <w:rPr>
                <w:rFonts w:ascii="Times New Roman" w:eastAsia="仿宋_GB2312" w:hAnsi="Times New Roman" w:hint="eastAsia"/>
                <w:sz w:val="21"/>
                <w:szCs w:val="21"/>
              </w:rPr>
              <w:t>樊理德、麻锦霞、陈筱青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C50BF8">
              <w:rPr>
                <w:rFonts w:ascii="Times New Roman" w:eastAsia="仿宋_GB2312" w:hAnsi="Times New Roman" w:hint="eastAsia"/>
                <w:sz w:val="21"/>
                <w:szCs w:val="21"/>
              </w:rPr>
              <w:t>倪一琳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C50BF8">
              <w:rPr>
                <w:rFonts w:ascii="Times New Roman" w:eastAsia="仿宋_GB2312" w:hAnsi="Times New Roman" w:hint="eastAsia"/>
                <w:sz w:val="21"/>
                <w:szCs w:val="21"/>
              </w:rPr>
              <w:t>丁利娟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608E5">
              <w:rPr>
                <w:rFonts w:ascii="Times New Roman" w:eastAsia="仿宋_GB2312" w:hAnsi="Times New Roman" w:hint="eastAsia"/>
                <w:sz w:val="21"/>
                <w:szCs w:val="21"/>
              </w:rPr>
              <w:t>郑昱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陈国珍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周玉笠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王焕斌、陈松炜、江浴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宋国平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郑波赢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黄永丹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施蕾芬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周爱芬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陈锦华</w:t>
            </w:r>
          </w:p>
        </w:tc>
      </w:tr>
      <w:tr w:rsidR="009609B3" w:rsidRPr="00772BD1" w:rsidTr="00EF64E8">
        <w:tc>
          <w:tcPr>
            <w:tcW w:w="2093" w:type="dxa"/>
            <w:vAlign w:val="center"/>
          </w:tcPr>
          <w:p w:rsidR="009609B3" w:rsidRPr="00772BD1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福建分部</w:t>
            </w:r>
          </w:p>
        </w:tc>
        <w:tc>
          <w:tcPr>
            <w:tcW w:w="6429" w:type="dxa"/>
            <w:vAlign w:val="center"/>
          </w:tcPr>
          <w:p w:rsidR="009609B3" w:rsidRPr="00772BD1" w:rsidRDefault="009609B3" w:rsidP="00EF64E8">
            <w:pPr>
              <w:spacing w:after="0" w:line="400" w:lineRule="exact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9608E5">
              <w:rPr>
                <w:rFonts w:ascii="Times New Roman" w:eastAsia="仿宋_GB2312" w:hAnsi="Times New Roman" w:hint="eastAsia"/>
                <w:sz w:val="21"/>
                <w:szCs w:val="21"/>
              </w:rPr>
              <w:t>祁芳斌、王慰娟</w:t>
            </w:r>
          </w:p>
        </w:tc>
      </w:tr>
      <w:tr w:rsidR="009609B3" w:rsidRPr="00772BD1" w:rsidTr="00EF64E8">
        <w:tc>
          <w:tcPr>
            <w:tcW w:w="2093" w:type="dxa"/>
            <w:vAlign w:val="center"/>
          </w:tcPr>
          <w:p w:rsidR="009609B3" w:rsidRPr="00772BD1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江西分部</w:t>
            </w:r>
          </w:p>
        </w:tc>
        <w:tc>
          <w:tcPr>
            <w:tcW w:w="6429" w:type="dxa"/>
            <w:vAlign w:val="center"/>
          </w:tcPr>
          <w:p w:rsidR="009609B3" w:rsidRPr="00E11B0B" w:rsidRDefault="009609B3" w:rsidP="00EF64E8">
            <w:pPr>
              <w:spacing w:after="0" w:line="400" w:lineRule="exact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50BF8">
              <w:rPr>
                <w:rFonts w:ascii="Times New Roman" w:eastAsia="仿宋_GB2312" w:hAnsi="Times New Roman" w:hint="eastAsia"/>
                <w:sz w:val="21"/>
                <w:szCs w:val="21"/>
              </w:rPr>
              <w:t>饶明华、郭奕富、杨馨德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608E5">
              <w:rPr>
                <w:rFonts w:ascii="Times New Roman" w:eastAsia="仿宋_GB2312" w:hAnsi="Times New Roman" w:hint="eastAsia"/>
                <w:sz w:val="21"/>
                <w:szCs w:val="21"/>
              </w:rPr>
              <w:t>江峻、万海燕、李执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曾琼芳、曹丽、罗荔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刘建萍、谭洪年、晏礼萍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张大荣、范长华、洪伟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王强、陈智强、邓婕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敖印平、邹运明、沈少芬、吴利民、黄林凯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梁云森、刘梅思、袁婷婷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周雪林、朱金华、贺永红</w:t>
            </w:r>
          </w:p>
        </w:tc>
      </w:tr>
      <w:tr w:rsidR="009609B3" w:rsidRPr="000232A2" w:rsidTr="00EF64E8">
        <w:tc>
          <w:tcPr>
            <w:tcW w:w="2093" w:type="dxa"/>
            <w:vAlign w:val="center"/>
          </w:tcPr>
          <w:p w:rsidR="009609B3" w:rsidRPr="00772BD1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河南分部</w:t>
            </w:r>
          </w:p>
        </w:tc>
        <w:tc>
          <w:tcPr>
            <w:tcW w:w="6429" w:type="dxa"/>
            <w:vAlign w:val="center"/>
          </w:tcPr>
          <w:p w:rsidR="009609B3" w:rsidRPr="00F7226D" w:rsidRDefault="009609B3" w:rsidP="00EF64E8">
            <w:pPr>
              <w:spacing w:after="0" w:line="400" w:lineRule="exact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50BF8">
              <w:rPr>
                <w:rFonts w:ascii="Times New Roman" w:eastAsia="仿宋_GB2312" w:hAnsi="Times New Roman" w:hint="eastAsia"/>
                <w:sz w:val="21"/>
                <w:szCs w:val="21"/>
              </w:rPr>
              <w:t>王倩、谢延炜、杨萍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608E5">
              <w:rPr>
                <w:rFonts w:ascii="Times New Roman" w:eastAsia="仿宋_GB2312" w:hAnsi="Times New Roman" w:hint="eastAsia"/>
                <w:sz w:val="21"/>
                <w:szCs w:val="21"/>
              </w:rPr>
              <w:t>郑志伟、赵强、刘淑萍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608E5">
              <w:rPr>
                <w:rFonts w:ascii="Times New Roman" w:eastAsia="仿宋_GB2312" w:hAnsi="Times New Roman" w:hint="eastAsia"/>
                <w:sz w:val="21"/>
                <w:szCs w:val="21"/>
              </w:rPr>
              <w:t>刘萱、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侯启昌、张滕丽、孙小飞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马骊、朱瑞华</w:t>
            </w:r>
          </w:p>
        </w:tc>
      </w:tr>
      <w:tr w:rsidR="009609B3" w:rsidRPr="00772BD1" w:rsidTr="00EF64E8">
        <w:tc>
          <w:tcPr>
            <w:tcW w:w="2093" w:type="dxa"/>
            <w:vAlign w:val="center"/>
          </w:tcPr>
          <w:p w:rsidR="009609B3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武汉分部</w:t>
            </w:r>
          </w:p>
        </w:tc>
        <w:tc>
          <w:tcPr>
            <w:tcW w:w="6429" w:type="dxa"/>
            <w:vAlign w:val="center"/>
          </w:tcPr>
          <w:p w:rsidR="009609B3" w:rsidRPr="00772BD1" w:rsidRDefault="009609B3" w:rsidP="00EF64E8">
            <w:pPr>
              <w:spacing w:after="0" w:line="400" w:lineRule="exact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9608E5">
              <w:rPr>
                <w:rFonts w:ascii="Times New Roman" w:eastAsia="仿宋_GB2312" w:hAnsi="Times New Roman" w:hint="eastAsia"/>
                <w:sz w:val="21"/>
                <w:szCs w:val="21"/>
              </w:rPr>
              <w:t>高泽金</w:t>
            </w:r>
          </w:p>
        </w:tc>
      </w:tr>
      <w:tr w:rsidR="009609B3" w:rsidRPr="00772BD1" w:rsidTr="00EF64E8">
        <w:tc>
          <w:tcPr>
            <w:tcW w:w="2093" w:type="dxa"/>
            <w:vAlign w:val="center"/>
          </w:tcPr>
          <w:p w:rsidR="009609B3" w:rsidRPr="00772BD1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湖南分部</w:t>
            </w:r>
          </w:p>
        </w:tc>
        <w:tc>
          <w:tcPr>
            <w:tcW w:w="6429" w:type="dxa"/>
            <w:vAlign w:val="center"/>
          </w:tcPr>
          <w:p w:rsidR="009609B3" w:rsidRPr="00772BD1" w:rsidRDefault="009609B3" w:rsidP="00EF64E8">
            <w:pPr>
              <w:spacing w:after="0" w:line="400" w:lineRule="exact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9608E5">
              <w:rPr>
                <w:rFonts w:ascii="Times New Roman" w:eastAsia="仿宋_GB2312" w:hAnsi="Times New Roman" w:hint="eastAsia"/>
                <w:sz w:val="21"/>
                <w:szCs w:val="21"/>
              </w:rPr>
              <w:t>喻艳、聂文辉、杜芬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608E5">
              <w:rPr>
                <w:rFonts w:ascii="Times New Roman" w:eastAsia="仿宋_GB2312" w:hAnsi="Times New Roman" w:hint="eastAsia"/>
                <w:sz w:val="21"/>
                <w:szCs w:val="21"/>
              </w:rPr>
              <w:t>史琴、赵斌、彭瑛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608E5">
              <w:rPr>
                <w:rFonts w:ascii="Times New Roman" w:eastAsia="仿宋_GB2312" w:hAnsi="Times New Roman" w:hint="eastAsia"/>
                <w:sz w:val="21"/>
                <w:szCs w:val="21"/>
              </w:rPr>
              <w:t>张玲静、唐正夫、秦昱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608E5">
              <w:rPr>
                <w:rFonts w:ascii="Times New Roman" w:eastAsia="仿宋_GB2312" w:hAnsi="Times New Roman" w:hint="eastAsia"/>
                <w:sz w:val="21"/>
                <w:szCs w:val="21"/>
              </w:rPr>
              <w:t>彭振宇、王琼娟、陈祖一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余康凌、陈颖文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李进、王莉莉、齐振煜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王青、李冕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易卓、孙倩婷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刘涛、王亚辉、陈聪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张朝阳、张俐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唐国平、段小云、朱忠彪</w:t>
            </w:r>
          </w:p>
        </w:tc>
      </w:tr>
      <w:tr w:rsidR="009609B3" w:rsidRPr="00772BD1" w:rsidTr="00EF64E8">
        <w:tc>
          <w:tcPr>
            <w:tcW w:w="2093" w:type="dxa"/>
            <w:vAlign w:val="center"/>
          </w:tcPr>
          <w:p w:rsidR="009609B3" w:rsidRPr="00772BD1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广东分部</w:t>
            </w:r>
          </w:p>
        </w:tc>
        <w:tc>
          <w:tcPr>
            <w:tcW w:w="6429" w:type="dxa"/>
            <w:vAlign w:val="center"/>
          </w:tcPr>
          <w:p w:rsidR="009609B3" w:rsidRPr="00772BD1" w:rsidRDefault="009609B3" w:rsidP="00EF64E8">
            <w:pPr>
              <w:spacing w:after="0" w:line="400" w:lineRule="exact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谢金鉴</w:t>
            </w:r>
          </w:p>
        </w:tc>
      </w:tr>
      <w:tr w:rsidR="009609B3" w:rsidRPr="00772BD1" w:rsidTr="00EF64E8">
        <w:tc>
          <w:tcPr>
            <w:tcW w:w="2093" w:type="dxa"/>
            <w:vAlign w:val="center"/>
          </w:tcPr>
          <w:p w:rsidR="009609B3" w:rsidRPr="00772BD1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四川分部</w:t>
            </w:r>
          </w:p>
        </w:tc>
        <w:tc>
          <w:tcPr>
            <w:tcW w:w="6429" w:type="dxa"/>
            <w:vAlign w:val="center"/>
          </w:tcPr>
          <w:p w:rsidR="009609B3" w:rsidRPr="000343F2" w:rsidRDefault="009609B3" w:rsidP="00EF64E8">
            <w:pPr>
              <w:spacing w:after="0" w:line="400" w:lineRule="exact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9608E5">
              <w:rPr>
                <w:rFonts w:ascii="Times New Roman" w:eastAsia="仿宋_GB2312" w:hAnsi="Times New Roman" w:hint="eastAsia"/>
                <w:sz w:val="21"/>
                <w:szCs w:val="21"/>
              </w:rPr>
              <w:t>徐铭宏、李芳、岳良军、吕晨钟、龚静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刘和超、陈玉洁、</w:t>
            </w:r>
            <w:r w:rsidRPr="00564ADD">
              <w:rPr>
                <w:rFonts w:ascii="宋体" w:eastAsia="宋体" w:hAnsi="宋体" w:cs="宋体" w:hint="eastAsia"/>
                <w:sz w:val="21"/>
                <w:szCs w:val="21"/>
              </w:rPr>
              <w:t>芶</w:t>
            </w:r>
            <w:r w:rsidRPr="00564ADD"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维、杨志超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彭波、雷涛、刘杰、赵永田、唐琴梅、徐彬耀、王峰、李悦、胡丽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刘琼瑶、徐德双、侯艳、闫伟、陈锡娟、陈剑</w:t>
            </w:r>
          </w:p>
        </w:tc>
      </w:tr>
      <w:tr w:rsidR="009609B3" w:rsidRPr="00772BD1" w:rsidTr="00EF64E8">
        <w:tc>
          <w:tcPr>
            <w:tcW w:w="2093" w:type="dxa"/>
            <w:vAlign w:val="center"/>
          </w:tcPr>
          <w:p w:rsidR="009609B3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西安分部</w:t>
            </w:r>
          </w:p>
        </w:tc>
        <w:tc>
          <w:tcPr>
            <w:tcW w:w="6429" w:type="dxa"/>
            <w:vAlign w:val="center"/>
          </w:tcPr>
          <w:p w:rsidR="009609B3" w:rsidRPr="00772BD1" w:rsidRDefault="009609B3" w:rsidP="00EF64E8">
            <w:pPr>
              <w:spacing w:after="0" w:line="400" w:lineRule="exact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张蓉、张安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孙彦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9F4967">
              <w:rPr>
                <w:rFonts w:ascii="Times New Roman" w:eastAsia="仿宋_GB2312" w:hAnsi="Times New Roman" w:hint="eastAsia"/>
                <w:sz w:val="21"/>
                <w:szCs w:val="21"/>
              </w:rPr>
              <w:t>赵涛</w:t>
            </w:r>
          </w:p>
        </w:tc>
      </w:tr>
      <w:tr w:rsidR="009609B3" w:rsidRPr="00772BD1" w:rsidTr="00EF64E8">
        <w:tc>
          <w:tcPr>
            <w:tcW w:w="2093" w:type="dxa"/>
            <w:vAlign w:val="center"/>
          </w:tcPr>
          <w:p w:rsidR="009609B3" w:rsidRDefault="009609B3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甘肃分部</w:t>
            </w:r>
          </w:p>
        </w:tc>
        <w:tc>
          <w:tcPr>
            <w:tcW w:w="6429" w:type="dxa"/>
            <w:vAlign w:val="center"/>
          </w:tcPr>
          <w:p w:rsidR="009609B3" w:rsidRPr="00772BD1" w:rsidRDefault="009609B3" w:rsidP="00EF64E8">
            <w:pPr>
              <w:spacing w:after="0" w:line="400" w:lineRule="exact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564ADD">
              <w:rPr>
                <w:rFonts w:ascii="Times New Roman" w:eastAsia="仿宋_GB2312" w:hAnsi="Times New Roman" w:hint="eastAsia"/>
                <w:sz w:val="21"/>
                <w:szCs w:val="21"/>
              </w:rPr>
              <w:t>娄迎军、杨斌、李军平、刘元达</w:t>
            </w:r>
          </w:p>
        </w:tc>
      </w:tr>
    </w:tbl>
    <w:p w:rsidR="004F6014" w:rsidRPr="009609B3" w:rsidRDefault="003523AD">
      <w:bookmarkStart w:id="0" w:name="_GoBack"/>
      <w:bookmarkEnd w:id="0"/>
    </w:p>
    <w:sectPr w:rsidR="004F6014" w:rsidRPr="00960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3AD" w:rsidRDefault="003523AD" w:rsidP="009609B3">
      <w:pPr>
        <w:spacing w:after="0"/>
      </w:pPr>
      <w:r>
        <w:separator/>
      </w:r>
    </w:p>
  </w:endnote>
  <w:endnote w:type="continuationSeparator" w:id="0">
    <w:p w:rsidR="003523AD" w:rsidRDefault="003523AD" w:rsidP="009609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3AD" w:rsidRDefault="003523AD" w:rsidP="009609B3">
      <w:pPr>
        <w:spacing w:after="0"/>
      </w:pPr>
      <w:r>
        <w:separator/>
      </w:r>
    </w:p>
  </w:footnote>
  <w:footnote w:type="continuationSeparator" w:id="0">
    <w:p w:rsidR="003523AD" w:rsidRDefault="003523AD" w:rsidP="009609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91"/>
    <w:rsid w:val="002E3335"/>
    <w:rsid w:val="003523AD"/>
    <w:rsid w:val="004D25F6"/>
    <w:rsid w:val="007A1D91"/>
    <w:rsid w:val="0096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5A5AD5-00DC-44DF-AEC0-C36DD2A8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9B3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9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09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09B3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09B3"/>
    <w:rPr>
      <w:sz w:val="18"/>
      <w:szCs w:val="18"/>
    </w:rPr>
  </w:style>
  <w:style w:type="table" w:styleId="a7">
    <w:name w:val="Table Grid"/>
    <w:basedOn w:val="a1"/>
    <w:uiPriority w:val="59"/>
    <w:rsid w:val="009609B3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陈思远</dc:creator>
  <cp:keywords/>
  <dc:description/>
  <cp:lastModifiedBy>陈思远</cp:lastModifiedBy>
  <cp:revision>2</cp:revision>
  <dcterms:created xsi:type="dcterms:W3CDTF">2020-12-30T01:47:00Z</dcterms:created>
  <dcterms:modified xsi:type="dcterms:W3CDTF">2020-12-30T01:48:00Z</dcterms:modified>
</cp:coreProperties>
</file>